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B507F" w14:textId="7239C664" w:rsidR="00FD718D" w:rsidRDefault="00A21AA8">
      <w:r>
        <w:rPr>
          <w:rFonts w:hint="eastAsia"/>
        </w:rPr>
        <w:t>STI</w:t>
      </w:r>
      <w:r>
        <w:rPr>
          <w:rFonts w:hint="eastAsia"/>
        </w:rPr>
        <w:t>サーベイランス</w:t>
      </w:r>
      <w:r w:rsidR="006465F5">
        <w:rPr>
          <w:rFonts w:hint="eastAsia"/>
        </w:rPr>
        <w:t>分担</w:t>
      </w:r>
      <w:r>
        <w:rPr>
          <w:rFonts w:hint="eastAsia"/>
        </w:rPr>
        <w:t>会議</w:t>
      </w:r>
      <w:r w:rsidR="006465F5">
        <w:rPr>
          <w:rFonts w:hint="eastAsia"/>
        </w:rPr>
        <w:t xml:space="preserve">　要旨</w:t>
      </w:r>
    </w:p>
    <w:p w14:paraId="4F0BE1A4" w14:textId="040AEFA4" w:rsidR="00A21AA8" w:rsidRDefault="00A21AA8">
      <w:r>
        <w:t>2015.10.10.</w:t>
      </w:r>
      <w:r w:rsidR="00AB687D">
        <w:t xml:space="preserve"> </w:t>
      </w:r>
      <w:r w:rsidR="00AB687D">
        <w:rPr>
          <w:rFonts w:hint="eastAsia"/>
        </w:rPr>
        <w:t>10-12:30</w:t>
      </w:r>
      <w:r w:rsidR="00AB687D">
        <w:rPr>
          <w:rFonts w:hint="eastAsia"/>
        </w:rPr>
        <w:t xml:space="preserve">　感染研第２共用会議室</w:t>
      </w:r>
    </w:p>
    <w:p w14:paraId="0C039960" w14:textId="77777777" w:rsidR="00AB687D" w:rsidRDefault="00AB687D">
      <w:r>
        <w:rPr>
          <w:rFonts w:hint="eastAsia"/>
        </w:rPr>
        <w:t>参加者　順不同　砂川：感染研、高野：横浜市、尾本：豊島区、細井：大阪市、中瀨：岡山大学</w:t>
      </w:r>
    </w:p>
    <w:p w14:paraId="4D58F4D2" w14:textId="77777777" w:rsidR="00AB687D" w:rsidRDefault="00AB687D">
      <w:r>
        <w:rPr>
          <w:rFonts w:hint="eastAsia"/>
        </w:rPr>
        <w:t>検討の概要、順不同</w:t>
      </w:r>
    </w:p>
    <w:p w14:paraId="3298255F" w14:textId="68B506D6" w:rsidR="00AB687D" w:rsidRDefault="00AB687D">
      <w:bookmarkStart w:id="0" w:name="_GoBack"/>
      <w:bookmarkEnd w:id="0"/>
    </w:p>
    <w:p w14:paraId="7504EE86" w14:textId="77777777" w:rsidR="00A5416A" w:rsidRDefault="0080309D" w:rsidP="00A5416A">
      <w:r>
        <w:rPr>
          <w:rFonts w:hint="eastAsia"/>
        </w:rPr>
        <w:t>１．</w:t>
      </w:r>
      <w:r w:rsidR="00AB687D">
        <w:rPr>
          <w:rFonts w:hint="eastAsia"/>
        </w:rPr>
        <w:t>自治体向け調査</w:t>
      </w:r>
    </w:p>
    <w:p w14:paraId="4F655722" w14:textId="0E1EE8B8" w:rsidR="0080309D" w:rsidRDefault="00A5416A" w:rsidP="00A5416A">
      <w:r>
        <w:rPr>
          <w:rFonts w:hint="eastAsia"/>
        </w:rPr>
        <w:t>１−１．</w:t>
      </w:r>
      <w:r w:rsidR="0080309D">
        <w:rPr>
          <w:rFonts w:hint="eastAsia"/>
        </w:rPr>
        <w:t>アウトブレイク対応における積極的疫学調査に関して</w:t>
      </w:r>
      <w:r>
        <w:br/>
      </w:r>
      <w:r>
        <w:rPr>
          <w:rFonts w:hint="eastAsia"/>
        </w:rPr>
        <w:t>現状の例．</w:t>
      </w:r>
    </w:p>
    <w:p w14:paraId="493103F5" w14:textId="595E963A" w:rsidR="00AB687D" w:rsidRDefault="00AB687D" w:rsidP="00A5416A">
      <w:pPr>
        <w:numPr>
          <w:ilvl w:val="0"/>
          <w:numId w:val="3"/>
        </w:numPr>
      </w:pPr>
      <w:r>
        <w:rPr>
          <w:rFonts w:hint="eastAsia"/>
        </w:rPr>
        <w:t>豊島区では、梅毒報告時には個別に医療機関での対策を聴き、併せて依頼している。</w:t>
      </w:r>
    </w:p>
    <w:p w14:paraId="60AE3BA6" w14:textId="24A43400" w:rsidR="0080309D" w:rsidRDefault="00AB687D" w:rsidP="00A5416A">
      <w:pPr>
        <w:numPr>
          <w:ilvl w:val="0"/>
          <w:numId w:val="3"/>
        </w:numPr>
      </w:pPr>
      <w:r>
        <w:rPr>
          <w:rFonts w:hint="eastAsia"/>
        </w:rPr>
        <w:t>大阪市　梅毒</w:t>
      </w:r>
      <w:r w:rsidR="0080309D">
        <w:rPr>
          <w:rFonts w:hint="eastAsia"/>
        </w:rPr>
        <w:t>は</w:t>
      </w:r>
      <w:r>
        <w:rPr>
          <w:rFonts w:hint="eastAsia"/>
        </w:rPr>
        <w:t>今年</w:t>
      </w:r>
      <w:r w:rsidR="0080309D">
        <w:rPr>
          <w:rFonts w:hint="eastAsia"/>
        </w:rPr>
        <w:t>も報告が多い</w:t>
      </w:r>
      <w:r>
        <w:rPr>
          <w:rFonts w:hint="eastAsia"/>
        </w:rPr>
        <w:t>が、特異な事例であっても通常は尋ねたりしていない。医療機関からの反発を</w:t>
      </w:r>
      <w:r w:rsidR="0080309D">
        <w:rPr>
          <w:rFonts w:hint="eastAsia"/>
        </w:rPr>
        <w:t>懸念し</w:t>
      </w:r>
      <w:r>
        <w:rPr>
          <w:rFonts w:hint="eastAsia"/>
        </w:rPr>
        <w:t>ている。</w:t>
      </w:r>
    </w:p>
    <w:p w14:paraId="686922EA" w14:textId="60A868C0" w:rsidR="0080309D" w:rsidRDefault="0080309D" w:rsidP="00A5416A">
      <w:pPr>
        <w:numPr>
          <w:ilvl w:val="0"/>
          <w:numId w:val="3"/>
        </w:numPr>
      </w:pPr>
      <w:r>
        <w:rPr>
          <w:rFonts w:hint="eastAsia"/>
        </w:rPr>
        <w:t>多くの自治体で、プライバシーを理由に積極的調査に否定的な声が多い。</w:t>
      </w:r>
    </w:p>
    <w:p w14:paraId="78719DF3" w14:textId="695E039E" w:rsidR="00AB687D" w:rsidRDefault="0080309D" w:rsidP="00AB687D">
      <w:pPr>
        <w:numPr>
          <w:ilvl w:val="0"/>
          <w:numId w:val="3"/>
        </w:numPr>
      </w:pPr>
      <w:r>
        <w:rPr>
          <w:rFonts w:hint="eastAsia"/>
        </w:rPr>
        <w:t>感染症</w:t>
      </w:r>
      <w:r w:rsidR="00AB687D">
        <w:rPr>
          <w:rFonts w:hint="eastAsia"/>
        </w:rPr>
        <w:t>法</w:t>
      </w:r>
      <w:r w:rsidR="00AB687D">
        <w:rPr>
          <w:rFonts w:hint="eastAsia"/>
        </w:rPr>
        <w:t>15</w:t>
      </w:r>
      <w:r w:rsidR="00AB687D">
        <w:rPr>
          <w:rFonts w:hint="eastAsia"/>
        </w:rPr>
        <w:t>条で</w:t>
      </w:r>
      <w:r w:rsidR="00AB687D">
        <w:rPr>
          <w:rFonts w:hint="eastAsia"/>
        </w:rPr>
        <w:t>5</w:t>
      </w:r>
      <w:r>
        <w:rPr>
          <w:rFonts w:hint="eastAsia"/>
        </w:rPr>
        <w:t>類でも調査は可能である。侵襲性感染症は</w:t>
      </w:r>
      <w:r>
        <w:rPr>
          <w:rFonts w:hint="eastAsia"/>
        </w:rPr>
        <w:t>5</w:t>
      </w:r>
      <w:r>
        <w:rPr>
          <w:rFonts w:hint="eastAsia"/>
        </w:rPr>
        <w:t>類でも積極的疫学調査を推奨している。積極的疫学調査を行って良い、自治体の判断である、と周知する事が必要</w:t>
      </w:r>
      <w:r w:rsidR="00A5416A">
        <w:rPr>
          <w:rFonts w:hint="eastAsia"/>
        </w:rPr>
        <w:t>ではないか</w:t>
      </w:r>
      <w:r>
        <w:rPr>
          <w:rFonts w:hint="eastAsia"/>
        </w:rPr>
        <w:t>。</w:t>
      </w:r>
    </w:p>
    <w:p w14:paraId="60B1CC1B" w14:textId="12E0221D" w:rsidR="00BE07B7" w:rsidRDefault="00A5416A">
      <w:r>
        <w:rPr>
          <w:rFonts w:hint="eastAsia"/>
        </w:rPr>
        <w:t>→　積極的疫学調査を行った件数をたずねてはどうか</w:t>
      </w:r>
    </w:p>
    <w:p w14:paraId="0D264598" w14:textId="77777777" w:rsidR="00CC1281" w:rsidRDefault="00CC1281"/>
    <w:p w14:paraId="12C68870" w14:textId="65A5E9B6" w:rsidR="0080309D" w:rsidRDefault="00BC06DA">
      <w:r>
        <w:rPr>
          <w:rFonts w:hint="eastAsia"/>
        </w:rPr>
        <w:t>１−</w:t>
      </w:r>
      <w:r w:rsidR="009268EB">
        <w:rPr>
          <w:rFonts w:hint="eastAsia"/>
        </w:rPr>
        <w:t>２．アウトブレイク対応</w:t>
      </w:r>
    </w:p>
    <w:p w14:paraId="0552D06C" w14:textId="6CC04085" w:rsidR="00E90AED" w:rsidRDefault="00E90AED" w:rsidP="00E90AED">
      <w:pPr>
        <w:numPr>
          <w:ilvl w:val="0"/>
          <w:numId w:val="4"/>
        </w:numPr>
      </w:pPr>
      <w:r>
        <w:rPr>
          <w:rFonts w:hint="eastAsia"/>
        </w:rPr>
        <w:t>集団発生よりもアウトブレイク（通常よりの増加）調査として、先天梅毒を代表とする特異事例対応がよいのではないか。</w:t>
      </w:r>
    </w:p>
    <w:p w14:paraId="03D52E80" w14:textId="55127110" w:rsidR="00BC06DA" w:rsidRDefault="009268EB" w:rsidP="00E90AED">
      <w:pPr>
        <w:numPr>
          <w:ilvl w:val="0"/>
          <w:numId w:val="4"/>
        </w:numPr>
      </w:pPr>
      <w:r>
        <w:rPr>
          <w:rFonts w:hint="eastAsia"/>
        </w:rPr>
        <w:t>自治体では</w:t>
      </w:r>
      <w:r w:rsidR="00CC1281">
        <w:rPr>
          <w:rFonts w:hint="eastAsia"/>
        </w:rPr>
        <w:t>集団発生をどのように規定しているか？</w:t>
      </w:r>
      <w:r>
        <w:br/>
      </w:r>
      <w:r w:rsidR="00BC06DA">
        <w:rPr>
          <w:rFonts w:hint="eastAsia"/>
        </w:rPr>
        <w:t>アウトブレイクの定義は？警報、注意報は</w:t>
      </w:r>
      <w:r w:rsidR="00BC06DA">
        <w:rPr>
          <w:rFonts w:hint="eastAsia"/>
        </w:rPr>
        <w:t>STD</w:t>
      </w:r>
      <w:r w:rsidR="00BC06DA">
        <w:rPr>
          <w:rFonts w:hint="eastAsia"/>
        </w:rPr>
        <w:t>にはない。</w:t>
      </w:r>
    </w:p>
    <w:p w14:paraId="2465A910" w14:textId="77777777" w:rsidR="00BC06DA" w:rsidRDefault="00BC06DA" w:rsidP="00BC06DA">
      <w:pPr>
        <w:numPr>
          <w:ilvl w:val="0"/>
          <w:numId w:val="2"/>
        </w:numPr>
      </w:pPr>
      <w:r>
        <w:rPr>
          <w:rFonts w:hint="eastAsia"/>
        </w:rPr>
        <w:t>胃腸炎などでは、一定の基準はないが、</w:t>
      </w:r>
      <w:r>
        <w:rPr>
          <w:rFonts w:hint="eastAsia"/>
        </w:rPr>
        <w:t>STD</w:t>
      </w:r>
      <w:r>
        <w:rPr>
          <w:rFonts w:hint="eastAsia"/>
        </w:rPr>
        <w:t>においても参考としてあるとよい。</w:t>
      </w:r>
    </w:p>
    <w:p w14:paraId="104892AB" w14:textId="7DCEBEC5" w:rsidR="00CC1281" w:rsidRDefault="009268EB" w:rsidP="009268EB">
      <w:pPr>
        <w:numPr>
          <w:ilvl w:val="0"/>
          <w:numId w:val="2"/>
        </w:numPr>
      </w:pPr>
      <w:r>
        <w:rPr>
          <w:rFonts w:hint="eastAsia"/>
        </w:rPr>
        <w:t>自治体調査項目に入れて良いかも？</w:t>
      </w:r>
    </w:p>
    <w:p w14:paraId="4B2F514F" w14:textId="39060F35" w:rsidR="00CC1281" w:rsidRDefault="00CC1281" w:rsidP="009268EB">
      <w:pPr>
        <w:numPr>
          <w:ilvl w:val="0"/>
          <w:numId w:val="2"/>
        </w:numPr>
      </w:pPr>
      <w:r>
        <w:rPr>
          <w:rFonts w:hint="eastAsia"/>
        </w:rPr>
        <w:t>発生動向調査では、</w:t>
      </w:r>
      <w:r>
        <w:rPr>
          <w:rFonts w:hint="eastAsia"/>
        </w:rPr>
        <w:t>STD</w:t>
      </w:r>
      <w:r>
        <w:rPr>
          <w:rFonts w:hint="eastAsia"/>
        </w:rPr>
        <w:t>で</w:t>
      </w:r>
      <w:r w:rsidR="0080309D">
        <w:rPr>
          <w:rFonts w:hint="eastAsia"/>
        </w:rPr>
        <w:t>の集団発生</w:t>
      </w:r>
      <w:r>
        <w:rPr>
          <w:rFonts w:hint="eastAsia"/>
        </w:rPr>
        <w:t>は認識しにくいのでは</w:t>
      </w:r>
      <w:r w:rsidR="009268EB">
        <w:rPr>
          <w:rFonts w:hint="eastAsia"/>
        </w:rPr>
        <w:t>ないか</w:t>
      </w:r>
      <w:r>
        <w:rPr>
          <w:rFonts w:hint="eastAsia"/>
        </w:rPr>
        <w:t xml:space="preserve">？　</w:t>
      </w:r>
      <w:r w:rsidR="009268EB">
        <w:rPr>
          <w:rFonts w:hint="eastAsia"/>
        </w:rPr>
        <w:t>他の</w:t>
      </w:r>
      <w:r w:rsidR="00BE07B7">
        <w:rPr>
          <w:rFonts w:hint="eastAsia"/>
        </w:rPr>
        <w:t>5</w:t>
      </w:r>
      <w:r w:rsidR="00BE07B7">
        <w:rPr>
          <w:rFonts w:hint="eastAsia"/>
        </w:rPr>
        <w:t>類感染症はどのように扱っているか？</w:t>
      </w:r>
      <w:r w:rsidR="009268EB">
        <w:rPr>
          <w:rFonts w:hint="eastAsia"/>
        </w:rPr>
        <w:t>性感染症は定義が無いと思われるが、「他への感染（多人数？）」なども一つの要素であろう。</w:t>
      </w:r>
    </w:p>
    <w:p w14:paraId="0C142A7D" w14:textId="77777777" w:rsidR="00E90AED" w:rsidRDefault="009268EB" w:rsidP="009268EB">
      <w:pPr>
        <w:numPr>
          <w:ilvl w:val="0"/>
          <w:numId w:val="2"/>
        </w:numPr>
      </w:pPr>
      <w:r>
        <w:rPr>
          <w:rFonts w:hint="eastAsia"/>
        </w:rPr>
        <w:t>沖縄では</w:t>
      </w:r>
      <w:r>
        <w:t>HIV</w:t>
      </w:r>
      <w:r>
        <w:rPr>
          <w:rFonts w:hint="eastAsia"/>
        </w:rPr>
        <w:t>のウイルスの相同性も検討している。急激な増加がありその理由を明確化したいという目的であった。ウイルスの相同性が高いようであ</w:t>
      </w:r>
      <w:r>
        <w:rPr>
          <w:rFonts w:hint="eastAsia"/>
        </w:rPr>
        <w:lastRenderedPageBreak/>
        <w:t>る。</w:t>
      </w:r>
    </w:p>
    <w:p w14:paraId="7DCD7DA3" w14:textId="7CAEBA40" w:rsidR="00E90AED" w:rsidRDefault="009268EB" w:rsidP="00E90AED">
      <w:r>
        <w:rPr>
          <w:rFonts w:hint="eastAsia"/>
        </w:rPr>
        <w:t>対応の</w:t>
      </w:r>
      <w:r w:rsidR="00E90AED">
        <w:rPr>
          <w:rFonts w:hint="eastAsia"/>
        </w:rPr>
        <w:t>必要な</w:t>
      </w:r>
      <w:r>
        <w:rPr>
          <w:rFonts w:hint="eastAsia"/>
        </w:rPr>
        <w:t xml:space="preserve">事例　　</w:t>
      </w:r>
    </w:p>
    <w:p w14:paraId="72750CE7" w14:textId="77777777" w:rsidR="00E90AED" w:rsidRDefault="009268EB" w:rsidP="009268EB">
      <w:pPr>
        <w:numPr>
          <w:ilvl w:val="0"/>
          <w:numId w:val="2"/>
        </w:numPr>
      </w:pPr>
      <w:r>
        <w:rPr>
          <w:rFonts w:hint="eastAsia"/>
        </w:rPr>
        <w:t>STD</w:t>
      </w:r>
      <w:r>
        <w:rPr>
          <w:rFonts w:hint="eastAsia"/>
        </w:rPr>
        <w:t>定点からのデータは、実際の罹患を反映しているイメージが持ちにくいので、先天梅毒、低年齢の罹患者、親子での罹患など特異な事例の把握が対策のイメージや情報の有用性を理解しやすい。</w:t>
      </w:r>
    </w:p>
    <w:p w14:paraId="161F4C3E" w14:textId="0F7CF2EE" w:rsidR="009268EB" w:rsidRDefault="00E90AED" w:rsidP="009268EB">
      <w:pPr>
        <w:numPr>
          <w:ilvl w:val="0"/>
          <w:numId w:val="2"/>
        </w:numPr>
      </w:pPr>
      <w:r>
        <w:rPr>
          <w:rFonts w:hint="eastAsia"/>
        </w:rPr>
        <w:t>ハイリスク集団に対する全数調査や</w:t>
      </w:r>
      <w:r w:rsidR="009268EB">
        <w:rPr>
          <w:rFonts w:hint="eastAsia"/>
        </w:rPr>
        <w:t>介入か。</w:t>
      </w:r>
      <w:r>
        <w:rPr>
          <w:rFonts w:hint="eastAsia"/>
        </w:rPr>
        <w:t>例えば、</w:t>
      </w:r>
      <w:r w:rsidR="009268EB">
        <w:rPr>
          <w:rFonts w:hint="eastAsia"/>
        </w:rPr>
        <w:t>若年</w:t>
      </w:r>
      <w:r>
        <w:rPr>
          <w:rFonts w:hint="eastAsia"/>
        </w:rPr>
        <w:t>の女性／男性の梅毒等を、</w:t>
      </w:r>
      <w:r w:rsidR="009268EB">
        <w:rPr>
          <w:rFonts w:hint="eastAsia"/>
        </w:rPr>
        <w:t>より詳細</w:t>
      </w:r>
      <w:r>
        <w:rPr>
          <w:rFonts w:hint="eastAsia"/>
        </w:rPr>
        <w:t>な</w:t>
      </w:r>
      <w:r w:rsidR="009268EB">
        <w:rPr>
          <w:rFonts w:hint="eastAsia"/>
        </w:rPr>
        <w:t>調査の一貫として行う</w:t>
      </w:r>
      <w:r>
        <w:rPr>
          <w:rFonts w:hint="eastAsia"/>
        </w:rPr>
        <w:t>など</w:t>
      </w:r>
      <w:r w:rsidR="009268EB">
        <w:rPr>
          <w:rFonts w:hint="eastAsia"/>
        </w:rPr>
        <w:t>。</w:t>
      </w:r>
    </w:p>
    <w:p w14:paraId="4C2C62F3" w14:textId="77777777" w:rsidR="00E90AED" w:rsidRDefault="00E90AED" w:rsidP="00E90AED"/>
    <w:p w14:paraId="0C5DE9CE" w14:textId="77777777" w:rsidR="00E90AED" w:rsidRDefault="00E90AED" w:rsidP="00E90AED">
      <w:r>
        <w:rPr>
          <w:rFonts w:hint="eastAsia"/>
        </w:rPr>
        <w:t>１−３．自治体向け調査と連動した</w:t>
      </w:r>
      <w:r>
        <w:rPr>
          <w:rFonts w:hint="eastAsia"/>
        </w:rPr>
        <w:t>HP</w:t>
      </w:r>
      <w:r>
        <w:rPr>
          <w:rFonts w:hint="eastAsia"/>
        </w:rPr>
        <w:t>での資料提供</w:t>
      </w:r>
    </w:p>
    <w:p w14:paraId="09DF4ACC" w14:textId="77777777" w:rsidR="00E90AED" w:rsidRDefault="00E90AED" w:rsidP="00E90AED">
      <w:r>
        <w:rPr>
          <w:rFonts w:hint="eastAsia"/>
        </w:rPr>
        <w:t xml:space="preserve">　アンケートと連動し、自治体がサーベイランスを介入に活かす事への働きかけ　自治体が用いる配布資料、手順書等を</w:t>
      </w:r>
      <w:r>
        <w:rPr>
          <w:rFonts w:hint="eastAsia"/>
        </w:rPr>
        <w:t>HP</w:t>
      </w:r>
      <w:r>
        <w:rPr>
          <w:rFonts w:hint="eastAsia"/>
        </w:rPr>
        <w:t>に掲載し資料を見てもらう</w:t>
      </w:r>
    </w:p>
    <w:p w14:paraId="5645281C" w14:textId="77777777" w:rsidR="00E90AED" w:rsidRDefault="00E90AED" w:rsidP="00E90AED">
      <w:pPr>
        <w:numPr>
          <w:ilvl w:val="0"/>
          <w:numId w:val="4"/>
        </w:numPr>
      </w:pPr>
      <w:r>
        <w:rPr>
          <w:rFonts w:hint="eastAsia"/>
        </w:rPr>
        <w:t>パートナー健診推奨時に利用者に渡す資料</w:t>
      </w:r>
    </w:p>
    <w:p w14:paraId="36209642" w14:textId="6E2E73AF" w:rsidR="00E90AED" w:rsidRDefault="00CD61BA" w:rsidP="00E90AED">
      <w:r>
        <w:rPr>
          <w:rFonts w:hint="eastAsia"/>
        </w:rPr>
        <w:t>国立</w:t>
      </w:r>
      <w:r w:rsidR="00E90AED">
        <w:rPr>
          <w:rFonts w:hint="eastAsia"/>
        </w:rPr>
        <w:t>保健医療科学院での研修で作成した資料</w:t>
      </w:r>
      <w:r w:rsidR="00E62A4E">
        <w:rPr>
          <w:rFonts w:hint="eastAsia"/>
        </w:rPr>
        <w:t>案</w:t>
      </w:r>
      <w:r w:rsidR="00E90AED">
        <w:rPr>
          <w:rFonts w:hint="eastAsia"/>
        </w:rPr>
        <w:t>を参考に意見交換　ステディーなパートナーと複数のパートナーがいる場合等、手渡し資料は２種類くらいあるとよいか？ステディーな相手がいる場合はメッセージを書く場所を設けるとよいのではないか。</w:t>
      </w:r>
      <w:r w:rsidR="00E90AED">
        <w:br/>
      </w:r>
      <w:r w:rsidR="00E90AED">
        <w:rPr>
          <w:rFonts w:hint="eastAsia"/>
        </w:rPr>
        <w:t xml:space="preserve">→　</w:t>
      </w:r>
      <w:r>
        <w:rPr>
          <w:rFonts w:hint="eastAsia"/>
        </w:rPr>
        <w:t>自治体が作成した</w:t>
      </w:r>
      <w:r w:rsidR="00E90AED">
        <w:rPr>
          <w:rFonts w:hint="eastAsia"/>
        </w:rPr>
        <w:t>資料を</w:t>
      </w:r>
      <w:r w:rsidR="000D4550">
        <w:rPr>
          <w:rFonts w:hint="eastAsia"/>
        </w:rPr>
        <w:t>研究班</w:t>
      </w:r>
      <w:r>
        <w:rPr>
          <w:rFonts w:hint="eastAsia"/>
        </w:rPr>
        <w:t>ホームページに</w:t>
      </w:r>
      <w:r w:rsidR="00E90AED">
        <w:rPr>
          <w:rFonts w:hint="eastAsia"/>
        </w:rPr>
        <w:t>掲載するか検討をお願いしたい。</w:t>
      </w:r>
    </w:p>
    <w:p w14:paraId="475496B6" w14:textId="1F62EA9E" w:rsidR="0080309D" w:rsidRDefault="00782665" w:rsidP="00782665">
      <w:pPr>
        <w:numPr>
          <w:ilvl w:val="0"/>
          <w:numId w:val="7"/>
        </w:numPr>
      </w:pPr>
      <w:r>
        <w:rPr>
          <w:rFonts w:hint="eastAsia"/>
        </w:rPr>
        <w:t xml:space="preserve">自治体独自に発生動向調査に追加項目を加えているところはあるので、可能である事を周知したらどうか。　</w:t>
      </w:r>
      <w:r>
        <w:br/>
      </w:r>
    </w:p>
    <w:p w14:paraId="1326A022" w14:textId="3B89711A" w:rsidR="0080309D" w:rsidRDefault="00E90AED">
      <w:r>
        <w:rPr>
          <w:rFonts w:hint="eastAsia"/>
        </w:rPr>
        <w:t>２．</w:t>
      </w:r>
      <w:r w:rsidR="0080309D">
        <w:rPr>
          <w:rFonts w:hint="eastAsia"/>
        </w:rPr>
        <w:t>疾患の重要性をどのように伝えるか？</w:t>
      </w:r>
    </w:p>
    <w:p w14:paraId="224DE02A" w14:textId="516A76E8" w:rsidR="0080309D" w:rsidRDefault="00BE07B7" w:rsidP="0080309D">
      <w:pPr>
        <w:numPr>
          <w:ilvl w:val="0"/>
          <w:numId w:val="1"/>
        </w:numPr>
      </w:pPr>
      <w:r>
        <w:rPr>
          <w:rFonts w:hint="eastAsia"/>
        </w:rPr>
        <w:t>感染症発生動向調査は、</w:t>
      </w:r>
      <w:r w:rsidR="0080309D">
        <w:rPr>
          <w:rFonts w:hint="eastAsia"/>
        </w:rPr>
        <w:t>診断時</w:t>
      </w:r>
      <w:r>
        <w:rPr>
          <w:rFonts w:hint="eastAsia"/>
        </w:rPr>
        <w:t>１時点の調査であり</w:t>
      </w:r>
      <w:r w:rsidR="0080309D">
        <w:rPr>
          <w:rFonts w:hint="eastAsia"/>
        </w:rPr>
        <w:t>、予後情報がなく</w:t>
      </w:r>
      <w:r>
        <w:rPr>
          <w:rFonts w:hint="eastAsia"/>
        </w:rPr>
        <w:t>致死率や疾患負荷の評価では低く見積もりがちである。</w:t>
      </w:r>
    </w:p>
    <w:p w14:paraId="1EFD883B" w14:textId="77777777" w:rsidR="003C11B3" w:rsidRDefault="0080309D" w:rsidP="003C11B3">
      <w:pPr>
        <w:numPr>
          <w:ilvl w:val="0"/>
          <w:numId w:val="1"/>
        </w:numPr>
      </w:pPr>
      <w:r>
        <w:rPr>
          <w:rFonts w:hint="eastAsia"/>
        </w:rPr>
        <w:t>一般に、</w:t>
      </w:r>
      <w:r w:rsidR="000779CF">
        <w:rPr>
          <w:rFonts w:hint="eastAsia"/>
        </w:rPr>
        <w:t>疾患の重特性への関心があるが、</w:t>
      </w:r>
      <w:r>
        <w:rPr>
          <w:rFonts w:hint="eastAsia"/>
        </w:rPr>
        <w:t>STD</w:t>
      </w:r>
      <w:r>
        <w:rPr>
          <w:rFonts w:hint="eastAsia"/>
        </w:rPr>
        <w:t>で疾患</w:t>
      </w:r>
      <w:r w:rsidR="000779CF">
        <w:rPr>
          <w:rFonts w:hint="eastAsia"/>
        </w:rPr>
        <w:t>負荷はどう扱う</w:t>
      </w:r>
      <w:r>
        <w:rPr>
          <w:rFonts w:hint="eastAsia"/>
        </w:rPr>
        <w:t>とよい</w:t>
      </w:r>
      <w:r w:rsidR="000779CF">
        <w:rPr>
          <w:rFonts w:hint="eastAsia"/>
        </w:rPr>
        <w:t>か。</w:t>
      </w:r>
    </w:p>
    <w:p w14:paraId="56BAFB2B" w14:textId="7834C90B" w:rsidR="003C11B3" w:rsidRDefault="000779CF" w:rsidP="003C11B3">
      <w:pPr>
        <w:numPr>
          <w:ilvl w:val="0"/>
          <w:numId w:val="1"/>
        </w:numPr>
      </w:pPr>
      <w:r>
        <w:rPr>
          <w:rFonts w:hint="eastAsia"/>
        </w:rPr>
        <w:t>風疹</w:t>
      </w:r>
      <w:r w:rsidR="0080309D">
        <w:rPr>
          <w:rFonts w:hint="eastAsia"/>
        </w:rPr>
        <w:t>対策</w:t>
      </w:r>
      <w:r>
        <w:rPr>
          <w:rFonts w:hint="eastAsia"/>
        </w:rPr>
        <w:t>は先天</w:t>
      </w:r>
      <w:r w:rsidR="0080309D">
        <w:rPr>
          <w:rFonts w:hint="eastAsia"/>
        </w:rPr>
        <w:t>性</w:t>
      </w:r>
      <w:r>
        <w:rPr>
          <w:rFonts w:hint="eastAsia"/>
        </w:rPr>
        <w:t>風疹</w:t>
      </w:r>
      <w:r w:rsidR="0080309D">
        <w:rPr>
          <w:rFonts w:hint="eastAsia"/>
        </w:rPr>
        <w:t>症候群</w:t>
      </w:r>
      <w:r>
        <w:rPr>
          <w:rFonts w:hint="eastAsia"/>
        </w:rPr>
        <w:t>が契機になった。梅毒も先天梅毒</w:t>
      </w:r>
      <w:r w:rsidR="0080309D">
        <w:rPr>
          <w:rFonts w:hint="eastAsia"/>
        </w:rPr>
        <w:t>を契機に</w:t>
      </w:r>
      <w:r>
        <w:rPr>
          <w:rFonts w:hint="eastAsia"/>
        </w:rPr>
        <w:t>積極的疫学調査が進むのではないか。</w:t>
      </w:r>
      <w:r w:rsidR="003C11B3">
        <w:rPr>
          <w:rFonts w:hint="eastAsia"/>
        </w:rPr>
        <w:t>A</w:t>
      </w:r>
      <w:r w:rsidR="003C11B3">
        <w:rPr>
          <w:rFonts w:hint="eastAsia"/>
        </w:rPr>
        <w:t>型肝炎の調査も感染研が依頼したので、スムーズに進んだ。感染研からの働きかけは大きい。</w:t>
      </w:r>
    </w:p>
    <w:p w14:paraId="5BBDA3D5" w14:textId="5135FF61" w:rsidR="0080309D" w:rsidRDefault="003C11B3" w:rsidP="0080309D">
      <w:pPr>
        <w:numPr>
          <w:ilvl w:val="0"/>
          <w:numId w:val="1"/>
        </w:numPr>
      </w:pPr>
      <w:r>
        <w:rPr>
          <w:rFonts w:hint="eastAsia"/>
        </w:rPr>
        <w:t>先天梅毒積極的疫学調査</w:t>
      </w:r>
      <w:r w:rsidR="0080309D">
        <w:rPr>
          <w:rFonts w:hint="eastAsia"/>
        </w:rPr>
        <w:t>の</w:t>
      </w:r>
      <w:r w:rsidR="000779CF">
        <w:rPr>
          <w:rFonts w:hint="eastAsia"/>
        </w:rPr>
        <w:t>項目</w:t>
      </w:r>
      <w:r>
        <w:rPr>
          <w:rFonts w:hint="eastAsia"/>
        </w:rPr>
        <w:t>例</w:t>
      </w:r>
      <w:r>
        <w:br/>
      </w:r>
      <w:r w:rsidR="000779CF">
        <w:rPr>
          <w:rFonts w:hint="eastAsia"/>
        </w:rPr>
        <w:t>妊娠中の梅毒検査時期、パートナーの検査実施</w:t>
      </w:r>
      <w:r w:rsidR="0020148C">
        <w:rPr>
          <w:rFonts w:hint="eastAsia"/>
        </w:rPr>
        <w:t>、治療状況</w:t>
      </w:r>
      <w:r w:rsidR="0080309D">
        <w:rPr>
          <w:rFonts w:hint="eastAsia"/>
        </w:rPr>
        <w:t xml:space="preserve">　などが考えられるか。</w:t>
      </w:r>
    </w:p>
    <w:p w14:paraId="55BF2058" w14:textId="77777777" w:rsidR="00782665" w:rsidRDefault="000779CF" w:rsidP="00782665">
      <w:pPr>
        <w:numPr>
          <w:ilvl w:val="0"/>
          <w:numId w:val="1"/>
        </w:numPr>
      </w:pPr>
      <w:r>
        <w:rPr>
          <w:rFonts w:hint="eastAsia"/>
        </w:rPr>
        <w:lastRenderedPageBreak/>
        <w:t>妊婦検診の望ましい検査項目に</w:t>
      </w:r>
      <w:r>
        <w:rPr>
          <w:rFonts w:hint="eastAsia"/>
        </w:rPr>
        <w:t>HIV</w:t>
      </w:r>
      <w:r w:rsidR="0080309D">
        <w:rPr>
          <w:rFonts w:hint="eastAsia"/>
        </w:rPr>
        <w:t>が入った。</w:t>
      </w:r>
      <w:r w:rsidR="009268EB">
        <w:rPr>
          <w:rFonts w:hint="eastAsia"/>
        </w:rPr>
        <w:t>既に含まれている妊婦梅毒検査から先天梅毒の</w:t>
      </w:r>
      <w:r w:rsidR="00525E93">
        <w:rPr>
          <w:rFonts w:hint="eastAsia"/>
        </w:rPr>
        <w:t>情報が得られないか？</w:t>
      </w:r>
    </w:p>
    <w:p w14:paraId="4C66E8E2" w14:textId="4A6BB632" w:rsidR="00D74E15" w:rsidRDefault="00782665" w:rsidP="00CD5309">
      <w:pPr>
        <w:numPr>
          <w:ilvl w:val="0"/>
          <w:numId w:val="1"/>
        </w:numPr>
      </w:pPr>
      <w:r>
        <w:rPr>
          <w:rFonts w:hint="eastAsia"/>
        </w:rPr>
        <w:t>大阪市で梅毒を分析したところ、</w:t>
      </w:r>
      <w:r w:rsidR="005A4979">
        <w:rPr>
          <w:rFonts w:hint="eastAsia"/>
        </w:rPr>
        <w:t>無症状病原体保有者が約半数を占め、平均年齢は</w:t>
      </w:r>
      <w:r>
        <w:rPr>
          <w:rFonts w:hint="eastAsia"/>
        </w:rPr>
        <w:t>２０代</w:t>
      </w:r>
      <w:r w:rsidR="005A4979">
        <w:rPr>
          <w:rFonts w:hint="eastAsia"/>
        </w:rPr>
        <w:t>と若かった。</w:t>
      </w:r>
    </w:p>
    <w:p w14:paraId="63C9DC79" w14:textId="7667E93D" w:rsidR="00782665" w:rsidRDefault="00782665" w:rsidP="00CD5309">
      <w:pPr>
        <w:numPr>
          <w:ilvl w:val="0"/>
          <w:numId w:val="1"/>
        </w:numPr>
      </w:pPr>
      <w:r w:rsidRPr="006465F5">
        <w:rPr>
          <w:rFonts w:hint="eastAsia"/>
        </w:rPr>
        <w:t>今回の調査票では梅毒のⅢと無症状とを一欄にしているのはなぜか？</w:t>
      </w:r>
      <w:r w:rsidRPr="006465F5">
        <w:br/>
      </w:r>
      <w:r>
        <w:rPr>
          <w:rFonts w:hint="eastAsia"/>
        </w:rPr>
        <w:t>区分しても良いが例も少ないし対応は違わないからか？</w:t>
      </w:r>
    </w:p>
    <w:p w14:paraId="2131B840" w14:textId="77777777" w:rsidR="00782665" w:rsidRDefault="00782665" w:rsidP="00CD5309"/>
    <w:p w14:paraId="120F8F68" w14:textId="77777777" w:rsidR="00E90AED" w:rsidRDefault="00E90AED" w:rsidP="00CD5309">
      <w:r>
        <w:rPr>
          <w:rFonts w:hint="eastAsia"/>
        </w:rPr>
        <w:t>３．</w:t>
      </w:r>
      <w:r w:rsidR="006B36E7">
        <w:rPr>
          <w:rFonts w:hint="eastAsia"/>
        </w:rPr>
        <w:t>梅毒以外</w:t>
      </w:r>
      <w:r w:rsidR="009268EB">
        <w:rPr>
          <w:rFonts w:hint="eastAsia"/>
        </w:rPr>
        <w:t>の</w:t>
      </w:r>
      <w:r w:rsidR="006B36E7">
        <w:rPr>
          <w:rFonts w:hint="eastAsia"/>
        </w:rPr>
        <w:t>疾患</w:t>
      </w:r>
      <w:r w:rsidR="009268EB">
        <w:rPr>
          <w:rFonts w:hint="eastAsia"/>
        </w:rPr>
        <w:t>への対応</w:t>
      </w:r>
    </w:p>
    <w:p w14:paraId="04854162" w14:textId="77777777" w:rsidR="00CD5309" w:rsidRDefault="006B36E7" w:rsidP="00F17F37">
      <w:pPr>
        <w:numPr>
          <w:ilvl w:val="0"/>
          <w:numId w:val="1"/>
        </w:numPr>
      </w:pPr>
      <w:r>
        <w:rPr>
          <w:rFonts w:hint="eastAsia"/>
        </w:rPr>
        <w:t>動向調査ではほぼ横ばい。</w:t>
      </w:r>
      <w:r w:rsidR="00CD5309">
        <w:rPr>
          <w:rFonts w:hint="eastAsia"/>
        </w:rPr>
        <w:t>毎月コメントを書く際にこれは何を意味しているか考えてしまう。</w:t>
      </w:r>
      <w:r>
        <w:rPr>
          <w:rFonts w:hint="eastAsia"/>
        </w:rPr>
        <w:t>荒川班では一部増加している。</w:t>
      </w:r>
    </w:p>
    <w:p w14:paraId="3B3C1B17" w14:textId="705AAEAB" w:rsidR="00CD5309" w:rsidRDefault="00CD5309" w:rsidP="00CD5309">
      <w:pPr>
        <w:numPr>
          <w:ilvl w:val="0"/>
          <w:numId w:val="1"/>
        </w:numPr>
      </w:pPr>
      <w:r>
        <w:rPr>
          <w:rFonts w:hint="eastAsia"/>
        </w:rPr>
        <w:t>荒川班データ　定点報告よりも荒川全数調査の方が年少者での罹患が高い。年少での過小評価があることが分った、のではないか。出産への影響も大きいのでは？</w:t>
      </w:r>
      <w:r>
        <w:br/>
      </w:r>
      <w:r>
        <w:rPr>
          <w:rFonts w:hint="eastAsia"/>
        </w:rPr>
        <w:t>→　動向調査では年少者を過小評価している、ことは、荒川班の研究成果として、もっと強調して明確に伝える必要があるのでは。</w:t>
      </w:r>
    </w:p>
    <w:p w14:paraId="4B396F39" w14:textId="11BDCAE8" w:rsidR="00E90AED" w:rsidRDefault="00A23CD6" w:rsidP="00F17F37">
      <w:pPr>
        <w:numPr>
          <w:ilvl w:val="0"/>
          <w:numId w:val="1"/>
        </w:numPr>
      </w:pPr>
      <w:r>
        <w:rPr>
          <w:rFonts w:hint="eastAsia"/>
        </w:rPr>
        <w:t>ヘルペスは有病率が高く</w:t>
      </w:r>
      <w:r w:rsidR="006B36E7">
        <w:rPr>
          <w:rFonts w:hint="eastAsia"/>
        </w:rPr>
        <w:t>、罹患／リスクの</w:t>
      </w:r>
      <w:r>
        <w:rPr>
          <w:rFonts w:hint="eastAsia"/>
        </w:rPr>
        <w:t>指標としての</w:t>
      </w:r>
      <w:r w:rsidR="006B36E7">
        <w:rPr>
          <w:rFonts w:hint="eastAsia"/>
        </w:rPr>
        <w:t>意義は</w:t>
      </w:r>
      <w:r>
        <w:rPr>
          <w:rFonts w:hint="eastAsia"/>
        </w:rPr>
        <w:t>低いのではない</w:t>
      </w:r>
      <w:r w:rsidR="006B36E7">
        <w:rPr>
          <w:rFonts w:hint="eastAsia"/>
        </w:rPr>
        <w:t>か？</w:t>
      </w:r>
      <w:r w:rsidR="00CD5309">
        <w:br/>
      </w:r>
      <w:r w:rsidR="006B36E7">
        <w:rPr>
          <w:rFonts w:hint="eastAsia"/>
        </w:rPr>
        <w:t>→　再燃の区分ができないのであれば、動向把握の意義は</w:t>
      </w:r>
      <w:r>
        <w:rPr>
          <w:rFonts w:hint="eastAsia"/>
        </w:rPr>
        <w:t>再検討を要するのでは</w:t>
      </w:r>
      <w:r w:rsidR="006B36E7">
        <w:rPr>
          <w:rFonts w:hint="eastAsia"/>
        </w:rPr>
        <w:t xml:space="preserve">？　</w:t>
      </w:r>
      <w:r>
        <w:rPr>
          <w:rFonts w:hint="eastAsia"/>
        </w:rPr>
        <w:t>自治体向け</w:t>
      </w:r>
      <w:r w:rsidR="006B36E7">
        <w:rPr>
          <w:rFonts w:hint="eastAsia"/>
        </w:rPr>
        <w:t>アンケートに入れるか。</w:t>
      </w:r>
    </w:p>
    <w:p w14:paraId="73C1A5F4" w14:textId="070B63C7" w:rsidR="00E90AED" w:rsidRDefault="006B36E7" w:rsidP="00BC06DA">
      <w:pPr>
        <w:numPr>
          <w:ilvl w:val="0"/>
          <w:numId w:val="1"/>
        </w:numPr>
      </w:pPr>
      <w:r>
        <w:rPr>
          <w:rFonts w:hint="eastAsia"/>
        </w:rPr>
        <w:t>耳鼻科における</w:t>
      </w:r>
      <w:r w:rsidR="00A23CD6">
        <w:t>STD</w:t>
      </w:r>
      <w:r>
        <w:rPr>
          <w:rFonts w:hint="eastAsia"/>
        </w:rPr>
        <w:t>動向も必要であれば、定点</w:t>
      </w:r>
      <w:r w:rsidR="00A23CD6">
        <w:rPr>
          <w:rFonts w:hint="eastAsia"/>
        </w:rPr>
        <w:t>医療機関</w:t>
      </w:r>
      <w:r>
        <w:rPr>
          <w:rFonts w:hint="eastAsia"/>
        </w:rPr>
        <w:t>に入れる</w:t>
      </w:r>
      <w:r w:rsidR="00923116">
        <w:rPr>
          <w:rFonts w:hint="eastAsia"/>
        </w:rPr>
        <w:t>とどう</w:t>
      </w:r>
      <w:r>
        <w:rPr>
          <w:rFonts w:hint="eastAsia"/>
        </w:rPr>
        <w:t>か。</w:t>
      </w:r>
      <w:r w:rsidR="00923116">
        <w:rPr>
          <w:rFonts w:hint="eastAsia"/>
        </w:rPr>
        <w:t>アンケートに入れる。</w:t>
      </w:r>
      <w:r w:rsidR="00CD5309">
        <w:br/>
      </w:r>
      <w:r w:rsidR="00923116">
        <w:rPr>
          <w:rFonts w:hint="eastAsia"/>
        </w:rPr>
        <w:t>→　学会で耳鼻科の先生に</w:t>
      </w:r>
      <w:r w:rsidR="00A23CD6">
        <w:rPr>
          <w:rFonts w:hint="eastAsia"/>
        </w:rPr>
        <w:t>意向をお尋ねしておくと良いのではないか</w:t>
      </w:r>
      <w:r w:rsidR="00923116">
        <w:rPr>
          <w:rFonts w:hint="eastAsia"/>
        </w:rPr>
        <w:t>。</w:t>
      </w:r>
    </w:p>
    <w:p w14:paraId="587D978D" w14:textId="77777777" w:rsidR="00E90AED" w:rsidRDefault="00BC06DA" w:rsidP="00BC06DA">
      <w:pPr>
        <w:numPr>
          <w:ilvl w:val="0"/>
          <w:numId w:val="1"/>
        </w:numPr>
      </w:pPr>
      <w:r>
        <w:rPr>
          <w:rFonts w:hint="eastAsia"/>
        </w:rPr>
        <w:t>高野　横浜市国保データが分析できるかもしれない。いろいろと困難はあるが、レセプトから婦人科、泌尿器科以外の診療科でのデータが見られると有用かも。</w:t>
      </w:r>
    </w:p>
    <w:p w14:paraId="5EB48F9A" w14:textId="3B89298A" w:rsidR="00CD5309" w:rsidRDefault="006B36E7" w:rsidP="00E90AED">
      <w:pPr>
        <w:numPr>
          <w:ilvl w:val="0"/>
          <w:numId w:val="1"/>
        </w:numPr>
      </w:pPr>
      <w:r>
        <w:rPr>
          <w:rFonts w:hint="eastAsia"/>
        </w:rPr>
        <w:t>病原体サーベイランスの強化の流れ</w:t>
      </w:r>
      <w:r w:rsidR="00A23CD6">
        <w:rPr>
          <w:rFonts w:hint="eastAsia"/>
        </w:rPr>
        <w:t>がある。病原体定点を明確にし</w:t>
      </w:r>
      <w:r>
        <w:rPr>
          <w:rFonts w:hint="eastAsia"/>
        </w:rPr>
        <w:t>、定量性を持たせる設定を目指している。インフルと</w:t>
      </w:r>
      <w:r w:rsidR="00923116">
        <w:rPr>
          <w:rFonts w:hint="eastAsia"/>
        </w:rPr>
        <w:t>１、２類が中心。</w:t>
      </w:r>
      <w:r w:rsidR="00CD5309">
        <w:br/>
      </w:r>
      <w:r w:rsidR="00A23CD6">
        <w:rPr>
          <w:rFonts w:hint="eastAsia"/>
        </w:rPr>
        <w:t>→　アンケート項目として何か追加があるか？</w:t>
      </w:r>
    </w:p>
    <w:p w14:paraId="43579AF3" w14:textId="2254D083" w:rsidR="00E90AED" w:rsidRDefault="00E90AED" w:rsidP="00E90AED">
      <w:pPr>
        <w:numPr>
          <w:ilvl w:val="0"/>
          <w:numId w:val="1"/>
        </w:numPr>
      </w:pPr>
      <w:r>
        <w:rPr>
          <w:rFonts w:hint="eastAsia"/>
        </w:rPr>
        <w:t>病原体サーベイランスは定点指定であって疾患指定ではない。多くは小児科。（病原体指定ではないが、疾患は規定されている）</w:t>
      </w:r>
    </w:p>
    <w:p w14:paraId="594569E7" w14:textId="77777777" w:rsidR="00A23CD6" w:rsidRDefault="00A23CD6" w:rsidP="00F17F37">
      <w:pPr>
        <w:tabs>
          <w:tab w:val="left" w:pos="620"/>
        </w:tabs>
      </w:pPr>
    </w:p>
    <w:p w14:paraId="3FDA7379" w14:textId="5AFF7E91" w:rsidR="0091464D" w:rsidRDefault="0091464D" w:rsidP="00F17F37">
      <w:pPr>
        <w:tabs>
          <w:tab w:val="left" w:pos="620"/>
        </w:tabs>
      </w:pPr>
    </w:p>
    <w:sectPr w:rsidR="0091464D" w:rsidSect="00FD718D">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17D35"/>
    <w:multiLevelType w:val="multilevel"/>
    <w:tmpl w:val="18C24844"/>
    <w:lvl w:ilvl="0">
      <w:start w:val="2015"/>
      <w:numFmt w:val="bullet"/>
      <w:lvlText w:val="・"/>
      <w:lvlJc w:val="left"/>
      <w:pPr>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
    <w:nsid w:val="24B72E8A"/>
    <w:multiLevelType w:val="hybridMultilevel"/>
    <w:tmpl w:val="260855E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266D64F2"/>
    <w:multiLevelType w:val="hybridMultilevel"/>
    <w:tmpl w:val="EC180C3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2B0C15A1"/>
    <w:multiLevelType w:val="hybridMultilevel"/>
    <w:tmpl w:val="64C8B132"/>
    <w:lvl w:ilvl="0" w:tplc="61742298">
      <w:start w:val="201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0CF2426"/>
    <w:multiLevelType w:val="hybridMultilevel"/>
    <w:tmpl w:val="18C24844"/>
    <w:lvl w:ilvl="0" w:tplc="61742298">
      <w:start w:val="201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D4B688A"/>
    <w:multiLevelType w:val="hybridMultilevel"/>
    <w:tmpl w:val="8AC084D8"/>
    <w:lvl w:ilvl="0" w:tplc="61742298">
      <w:start w:val="201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58527AFF"/>
    <w:multiLevelType w:val="hybridMultilevel"/>
    <w:tmpl w:val="B49427C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5"/>
  </w:num>
  <w:num w:numId="3">
    <w:abstractNumId w:val="1"/>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
  <w:rsids>
    <w:rsidRoot w:val="00A21AA8"/>
    <w:rsid w:val="000779CF"/>
    <w:rsid w:val="000D4550"/>
    <w:rsid w:val="001947BB"/>
    <w:rsid w:val="001B20A6"/>
    <w:rsid w:val="0020148C"/>
    <w:rsid w:val="00204DB6"/>
    <w:rsid w:val="00351AC2"/>
    <w:rsid w:val="003C11B3"/>
    <w:rsid w:val="00525E93"/>
    <w:rsid w:val="005427A9"/>
    <w:rsid w:val="005A4979"/>
    <w:rsid w:val="005E274D"/>
    <w:rsid w:val="00643970"/>
    <w:rsid w:val="006465F5"/>
    <w:rsid w:val="006B36E7"/>
    <w:rsid w:val="00782665"/>
    <w:rsid w:val="0080309D"/>
    <w:rsid w:val="0091464D"/>
    <w:rsid w:val="00923116"/>
    <w:rsid w:val="009268EB"/>
    <w:rsid w:val="00A21AA8"/>
    <w:rsid w:val="00A23CD6"/>
    <w:rsid w:val="00A5416A"/>
    <w:rsid w:val="00AB687D"/>
    <w:rsid w:val="00BC06DA"/>
    <w:rsid w:val="00BD1513"/>
    <w:rsid w:val="00BD41C2"/>
    <w:rsid w:val="00BE07B7"/>
    <w:rsid w:val="00CC1281"/>
    <w:rsid w:val="00CD5309"/>
    <w:rsid w:val="00CD61BA"/>
    <w:rsid w:val="00D031B6"/>
    <w:rsid w:val="00D74E15"/>
    <w:rsid w:val="00DA0A4F"/>
    <w:rsid w:val="00DB47CA"/>
    <w:rsid w:val="00E62A4E"/>
    <w:rsid w:val="00E90AED"/>
    <w:rsid w:val="00EB2D20"/>
    <w:rsid w:val="00EC2EDC"/>
    <w:rsid w:val="00F17F37"/>
    <w:rsid w:val="00F6778C"/>
    <w:rsid w:val="00FD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48B78D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E274D"/>
  </w:style>
  <w:style w:type="paragraph" w:styleId="a4">
    <w:name w:val="Balloon Text"/>
    <w:basedOn w:val="a"/>
    <w:link w:val="a5"/>
    <w:uiPriority w:val="99"/>
    <w:semiHidden/>
    <w:unhideWhenUsed/>
    <w:rsid w:val="005E274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E274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E274D"/>
  </w:style>
  <w:style w:type="paragraph" w:styleId="a4">
    <w:name w:val="Balloon Text"/>
    <w:basedOn w:val="a"/>
    <w:link w:val="a5"/>
    <w:uiPriority w:val="99"/>
    <w:semiHidden/>
    <w:unhideWhenUsed/>
    <w:rsid w:val="005E274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E27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65273-8601-EF4A-BC9E-9F59602DB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333</Words>
  <Characters>1903</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中瀬 克己</dc:creator>
  <cp:lastModifiedBy>中瀬 克己</cp:lastModifiedBy>
  <cp:revision>5</cp:revision>
  <cp:lastPrinted>2015-10-18T00:09:00Z</cp:lastPrinted>
  <dcterms:created xsi:type="dcterms:W3CDTF">2016-03-10T06:14:00Z</dcterms:created>
  <dcterms:modified xsi:type="dcterms:W3CDTF">2016-03-11T03:05:00Z</dcterms:modified>
</cp:coreProperties>
</file>